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98FD" w14:textId="18DB9EE3" w:rsidR="000D7000" w:rsidRDefault="00DB2A27">
      <w:r>
        <w:rPr>
          <w:noProof/>
        </w:rPr>
        <w:drawing>
          <wp:anchor distT="0" distB="0" distL="114300" distR="114300" simplePos="0" relativeHeight="251659264" behindDoc="1" locked="0" layoutInCell="1" allowOverlap="1" wp14:anchorId="327906A9" wp14:editId="21EB1172">
            <wp:simplePos x="0" y="0"/>
            <wp:positionH relativeFrom="column">
              <wp:posOffset>-463707</wp:posOffset>
            </wp:positionH>
            <wp:positionV relativeFrom="paragraph">
              <wp:posOffset>-351155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B88B5" w14:textId="3D123C64" w:rsidR="00CC5C82" w:rsidRPr="00CC5C82" w:rsidRDefault="00CC5C82" w:rsidP="00CC5C82">
      <w:pPr>
        <w:pStyle w:val="Title"/>
        <w:jc w:val="center"/>
        <w:rPr>
          <w:color w:val="055780"/>
          <w:sz w:val="48"/>
          <w:szCs w:val="48"/>
          <w:lang w:val="en-US"/>
        </w:rPr>
      </w:pPr>
      <w:r w:rsidRPr="00CC5C82">
        <w:rPr>
          <w:color w:val="055780"/>
          <w:sz w:val="44"/>
          <w:szCs w:val="44"/>
          <w:lang w:val="en-US"/>
        </w:rPr>
        <w:t>Notification of disclosure of identifying information form</w:t>
      </w:r>
    </w:p>
    <w:p w14:paraId="788F6602" w14:textId="21302FBC" w:rsidR="00DB2A27" w:rsidRPr="00CC5C82" w:rsidRDefault="00CC5C82" w:rsidP="00CC5C82">
      <w:pPr>
        <w:pStyle w:val="Title"/>
        <w:jc w:val="center"/>
        <w:rPr>
          <w:sz w:val="44"/>
          <w:szCs w:val="44"/>
        </w:rPr>
      </w:pPr>
      <w:r w:rsidRPr="007F1B81">
        <w:rPr>
          <w:i/>
          <w:color w:val="747474" w:themeColor="background2" w:themeShade="80"/>
          <w:sz w:val="36"/>
          <w:szCs w:val="36"/>
          <w:lang w:val="en-US"/>
        </w:rPr>
        <w:t>Public Interest Disclosure Act 2003</w:t>
      </w:r>
    </w:p>
    <w:tbl>
      <w:tblPr>
        <w:tblW w:w="0" w:type="auto"/>
        <w:jc w:val="center"/>
        <w:tblBorders>
          <w:top w:val="single" w:sz="6" w:space="0" w:color="055780"/>
          <w:left w:val="single" w:sz="6" w:space="0" w:color="055780"/>
          <w:bottom w:val="single" w:sz="6" w:space="0" w:color="055780"/>
          <w:right w:val="single" w:sz="6" w:space="0" w:color="055780"/>
          <w:insideH w:val="single" w:sz="6" w:space="0" w:color="055780"/>
          <w:insideV w:val="single" w:sz="6" w:space="0" w:color="0557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834"/>
        <w:gridCol w:w="1336"/>
        <w:gridCol w:w="1336"/>
        <w:gridCol w:w="1336"/>
        <w:gridCol w:w="1336"/>
        <w:gridCol w:w="3114"/>
      </w:tblGrid>
      <w:tr w:rsidR="004862C0" w:rsidRPr="004862C0" w14:paraId="7F1F1B04" w14:textId="77777777" w:rsidTr="00DE5344">
        <w:trPr>
          <w:trHeight w:val="530"/>
          <w:jc w:val="center"/>
        </w:trPr>
        <w:tc>
          <w:tcPr>
            <w:tcW w:w="10292" w:type="dxa"/>
            <w:gridSpan w:val="6"/>
            <w:shd w:val="clear" w:color="auto" w:fill="0557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3A7ECC" w14:textId="77777777" w:rsidR="004862C0" w:rsidRPr="004862C0" w:rsidRDefault="004862C0" w:rsidP="00DE5344">
            <w:pPr>
              <w:spacing w:after="0"/>
              <w:rPr>
                <w:b/>
                <w:bCs/>
                <w:color w:val="00B07D"/>
                <w:sz w:val="22"/>
                <w:szCs w:val="22"/>
              </w:rPr>
            </w:pPr>
            <w:r w:rsidRPr="004862C0">
              <w:rPr>
                <w:b/>
                <w:bCs/>
                <w:color w:val="FFFFFF" w:themeColor="background1"/>
                <w:sz w:val="22"/>
                <w:szCs w:val="22"/>
              </w:rPr>
              <w:t>To</w:t>
            </w:r>
          </w:p>
        </w:tc>
      </w:tr>
      <w:tr w:rsidR="00DE5344" w:rsidRPr="004862C0" w14:paraId="13AC90DF" w14:textId="77777777" w:rsidTr="00DE5344">
        <w:trPr>
          <w:trHeight w:val="440"/>
          <w:jc w:val="center"/>
        </w:trPr>
        <w:tc>
          <w:tcPr>
            <w:tcW w:w="1834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5C7085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Title</w:t>
            </w:r>
          </w:p>
        </w:tc>
        <w:tc>
          <w:tcPr>
            <w:tcW w:w="1336" w:type="dxa"/>
            <w:vAlign w:val="center"/>
            <w:hideMark/>
          </w:tcPr>
          <w:p w14:paraId="6055991F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 Mr</w:t>
            </w:r>
          </w:p>
        </w:tc>
        <w:tc>
          <w:tcPr>
            <w:tcW w:w="1336" w:type="dxa"/>
            <w:vAlign w:val="center"/>
            <w:hideMark/>
          </w:tcPr>
          <w:p w14:paraId="4EE02F4D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 Ms</w:t>
            </w:r>
          </w:p>
        </w:tc>
        <w:tc>
          <w:tcPr>
            <w:tcW w:w="1336" w:type="dxa"/>
            <w:vAlign w:val="center"/>
            <w:hideMark/>
          </w:tcPr>
          <w:p w14:paraId="09836C2D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Mrs</w:t>
            </w:r>
          </w:p>
        </w:tc>
        <w:tc>
          <w:tcPr>
            <w:tcW w:w="1336" w:type="dxa"/>
            <w:vAlign w:val="center"/>
            <w:hideMark/>
          </w:tcPr>
          <w:p w14:paraId="11D9AD9A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Dr</w:t>
            </w:r>
          </w:p>
        </w:tc>
        <w:tc>
          <w:tcPr>
            <w:tcW w:w="3114" w:type="dxa"/>
            <w:vAlign w:val="center"/>
            <w:hideMark/>
          </w:tcPr>
          <w:p w14:paraId="66E5A9B6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 Other:  </w:t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  <w:tr w:rsidR="00DE5344" w:rsidRPr="004862C0" w14:paraId="1EC00CA1" w14:textId="77777777" w:rsidTr="00DE5344">
        <w:trPr>
          <w:trHeight w:val="392"/>
          <w:jc w:val="center"/>
        </w:trPr>
        <w:tc>
          <w:tcPr>
            <w:tcW w:w="1834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3E881D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Given name</w:t>
            </w:r>
          </w:p>
        </w:tc>
        <w:tc>
          <w:tcPr>
            <w:tcW w:w="8458" w:type="dxa"/>
            <w:gridSpan w:val="5"/>
            <w:vAlign w:val="center"/>
            <w:hideMark/>
          </w:tcPr>
          <w:p w14:paraId="1FF896DB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  <w:tr w:rsidR="00DE5344" w:rsidRPr="004862C0" w14:paraId="04DF6CBC" w14:textId="77777777" w:rsidTr="00DE5344">
        <w:trPr>
          <w:trHeight w:val="159"/>
          <w:jc w:val="center"/>
        </w:trPr>
        <w:tc>
          <w:tcPr>
            <w:tcW w:w="1834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B13163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8458" w:type="dxa"/>
            <w:gridSpan w:val="5"/>
            <w:vAlign w:val="center"/>
            <w:hideMark/>
          </w:tcPr>
          <w:p w14:paraId="50C085F2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  <w:tr w:rsidR="00DE5344" w:rsidRPr="004862C0" w14:paraId="7917B7E4" w14:textId="77777777" w:rsidTr="00DE5344">
        <w:trPr>
          <w:trHeight w:val="159"/>
          <w:jc w:val="center"/>
        </w:trPr>
        <w:tc>
          <w:tcPr>
            <w:tcW w:w="1834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5B1748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t>Provided by</w:t>
            </w:r>
          </w:p>
        </w:tc>
        <w:tc>
          <w:tcPr>
            <w:tcW w:w="8458" w:type="dxa"/>
            <w:gridSpan w:val="5"/>
            <w:vAlign w:val="center"/>
            <w:hideMark/>
          </w:tcPr>
          <w:p w14:paraId="6398D45C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 email  </w:t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 mail  </w:t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  <w:lang w:val="en-US"/>
              </w:rPr>
            </w:r>
            <w:r w:rsidR="0000000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sz w:val="22"/>
                <w:szCs w:val="22"/>
              </w:rPr>
              <w:fldChar w:fldCharType="end"/>
            </w:r>
            <w:r w:rsidRPr="004862C0">
              <w:rPr>
                <w:bCs/>
                <w:sz w:val="22"/>
                <w:szCs w:val="22"/>
                <w:lang w:val="en-US"/>
              </w:rPr>
              <w:t xml:space="preserve">  in person</w:t>
            </w:r>
          </w:p>
        </w:tc>
      </w:tr>
    </w:tbl>
    <w:p w14:paraId="1DF6AA4E" w14:textId="6FD87D96" w:rsidR="004862C0" w:rsidRPr="004862C0" w:rsidRDefault="004862C0" w:rsidP="004862C0">
      <w:pPr>
        <w:rPr>
          <w:sz w:val="2"/>
          <w:szCs w:val="2"/>
          <w:lang w:val="en-US"/>
        </w:rPr>
      </w:pPr>
    </w:p>
    <w:tbl>
      <w:tblPr>
        <w:tblW w:w="10290" w:type="dxa"/>
        <w:jc w:val="center"/>
        <w:tblBorders>
          <w:top w:val="single" w:sz="6" w:space="0" w:color="055780"/>
          <w:left w:val="single" w:sz="6" w:space="0" w:color="055780"/>
          <w:bottom w:val="single" w:sz="6" w:space="0" w:color="055780"/>
          <w:right w:val="single" w:sz="6" w:space="0" w:color="055780"/>
          <w:insideH w:val="single" w:sz="6" w:space="0" w:color="055780"/>
          <w:insideV w:val="single" w:sz="6" w:space="0" w:color="0557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680"/>
        <w:gridCol w:w="6610"/>
      </w:tblGrid>
      <w:tr w:rsidR="004862C0" w:rsidRPr="004862C0" w14:paraId="0AB664ED" w14:textId="77777777" w:rsidTr="00A24A8A">
        <w:trPr>
          <w:trHeight w:val="159"/>
          <w:jc w:val="center"/>
        </w:trPr>
        <w:tc>
          <w:tcPr>
            <w:tcW w:w="10292" w:type="dxa"/>
            <w:gridSpan w:val="2"/>
            <w:tcBorders>
              <w:bottom w:val="single" w:sz="6" w:space="0" w:color="00776F"/>
            </w:tcBorders>
            <w:shd w:val="clear" w:color="auto" w:fill="0557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F02B36" w14:textId="77777777" w:rsidR="004862C0" w:rsidRPr="004862C0" w:rsidRDefault="004862C0" w:rsidP="00DE5344">
            <w:pPr>
              <w:spacing w:after="0"/>
              <w:rPr>
                <w:b/>
                <w:bCs/>
                <w:color w:val="00B07D"/>
              </w:rPr>
            </w:pPr>
            <w:r w:rsidRPr="004862C0">
              <w:rPr>
                <w:b/>
                <w:bCs/>
                <w:color w:val="FFFFFF" w:themeColor="background1"/>
                <w:sz w:val="22"/>
                <w:szCs w:val="22"/>
              </w:rPr>
              <w:t xml:space="preserve">I intend to make a disclosure of information that might identify or tend to identify you as a person who has made an appropriate disclosure of public interest information under section 16 of the </w:t>
            </w:r>
            <w:r w:rsidRPr="004862C0">
              <w:rPr>
                <w:b/>
                <w:bCs/>
                <w:i/>
                <w:color w:val="FFFFFF" w:themeColor="background1"/>
                <w:sz w:val="22"/>
                <w:szCs w:val="22"/>
              </w:rPr>
              <w:t>Public Interest Disclosure Act 2003</w:t>
            </w:r>
            <w:r w:rsidRPr="004862C0">
              <w:rPr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4862C0" w:rsidRPr="004862C0" w14:paraId="524F0743" w14:textId="77777777" w:rsidTr="00A24A8A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6" w:space="0" w:color="00776F"/>
              <w:left w:val="single" w:sz="6" w:space="0" w:color="00776F"/>
              <w:bottom w:val="single" w:sz="6" w:space="0" w:color="00776F"/>
              <w:right w:val="single" w:sz="6" w:space="0" w:color="00776F"/>
            </w:tcBorders>
            <w:shd w:val="clear" w:color="auto" w:fill="00776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4A9551" w14:textId="77777777" w:rsidR="004862C0" w:rsidRPr="004862C0" w:rsidRDefault="004862C0" w:rsidP="00DE5344">
            <w:pPr>
              <w:spacing w:after="0"/>
              <w:rPr>
                <w:b/>
                <w:bCs/>
                <w:color w:val="00B07D"/>
              </w:rPr>
            </w:pPr>
            <w:r w:rsidRPr="004862C0">
              <w:rPr>
                <w:b/>
                <w:bCs/>
                <w:color w:val="FFFFFF" w:themeColor="background1"/>
                <w:sz w:val="22"/>
                <w:szCs w:val="22"/>
              </w:rPr>
              <w:t>The disclosure of this information</w:t>
            </w:r>
          </w:p>
        </w:tc>
      </w:tr>
      <w:tr w:rsidR="004862C0" w:rsidRPr="004862C0" w14:paraId="6EE5C4AD" w14:textId="77777777" w:rsidTr="00A24A8A">
        <w:trPr>
          <w:trHeight w:val="159"/>
          <w:jc w:val="center"/>
        </w:trPr>
        <w:tc>
          <w:tcPr>
            <w:tcW w:w="3681" w:type="dxa"/>
            <w:tcBorders>
              <w:top w:val="single" w:sz="6" w:space="0" w:color="00776F"/>
            </w:tcBorders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D67014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Is necessary, having regard to the rules of natural justice (section 16(1)(b))</w:t>
            </w:r>
          </w:p>
        </w:tc>
        <w:tc>
          <w:tcPr>
            <w:tcW w:w="6611" w:type="dxa"/>
            <w:tcBorders>
              <w:top w:val="single" w:sz="6" w:space="0" w:color="00776F"/>
            </w:tcBorders>
            <w:vAlign w:val="center"/>
            <w:hideMark/>
          </w:tcPr>
          <w:p w14:paraId="099687D6" w14:textId="77777777" w:rsidR="004862C0" w:rsidRPr="004862C0" w:rsidRDefault="004862C0" w:rsidP="00DE5344">
            <w:pPr>
              <w:spacing w:after="0"/>
              <w:rPr>
                <w:bCs/>
                <w:color w:val="00B07D"/>
                <w:lang w:val="en-US"/>
              </w:rPr>
            </w:pPr>
            <w:r w:rsidRPr="004862C0">
              <w:rPr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lang w:val="en-US"/>
              </w:rPr>
              <w:instrText xml:space="preserve"> FORMCHECKBOX </w:instrText>
            </w:r>
            <w:r w:rsidR="00000000">
              <w:rPr>
                <w:bCs/>
                <w:lang w:val="en-US"/>
              </w:rPr>
            </w:r>
            <w:r w:rsidR="00000000">
              <w:rPr>
                <w:bCs/>
                <w:lang w:val="en-US"/>
              </w:rPr>
              <w:fldChar w:fldCharType="separate"/>
            </w:r>
            <w:r w:rsidRPr="004862C0">
              <w:fldChar w:fldCharType="end"/>
            </w:r>
            <w:r w:rsidRPr="004862C0">
              <w:rPr>
                <w:bCs/>
                <w:lang w:val="en-US"/>
              </w:rPr>
              <w:t xml:space="preserve">  </w:t>
            </w:r>
          </w:p>
        </w:tc>
      </w:tr>
      <w:tr w:rsidR="004862C0" w:rsidRPr="004862C0" w14:paraId="4D95CD8B" w14:textId="77777777" w:rsidTr="00A24A8A">
        <w:trPr>
          <w:trHeight w:val="159"/>
          <w:jc w:val="center"/>
        </w:trPr>
        <w:tc>
          <w:tcPr>
            <w:tcW w:w="3681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B719EE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Is necessary to enable the matter to be investigated effectively (section 16(1)(c))</w:t>
            </w:r>
          </w:p>
        </w:tc>
        <w:tc>
          <w:tcPr>
            <w:tcW w:w="6611" w:type="dxa"/>
            <w:vAlign w:val="center"/>
            <w:hideMark/>
          </w:tcPr>
          <w:p w14:paraId="2E6AADAF" w14:textId="77777777" w:rsidR="004862C0" w:rsidRPr="004862C0" w:rsidRDefault="004862C0" w:rsidP="00DE5344">
            <w:pPr>
              <w:spacing w:after="0"/>
              <w:rPr>
                <w:bCs/>
                <w:color w:val="00B07D"/>
                <w:lang w:val="en-US"/>
              </w:rPr>
            </w:pPr>
            <w:r w:rsidRPr="004862C0">
              <w:rPr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C0">
              <w:rPr>
                <w:bCs/>
                <w:lang w:val="en-US"/>
              </w:rPr>
              <w:instrText xml:space="preserve"> FORMCHECKBOX </w:instrText>
            </w:r>
            <w:r w:rsidR="00000000">
              <w:rPr>
                <w:bCs/>
                <w:lang w:val="en-US"/>
              </w:rPr>
            </w:r>
            <w:r w:rsidR="00000000">
              <w:rPr>
                <w:bCs/>
                <w:lang w:val="en-US"/>
              </w:rPr>
              <w:fldChar w:fldCharType="separate"/>
            </w:r>
            <w:r w:rsidRPr="004862C0">
              <w:fldChar w:fldCharType="end"/>
            </w:r>
            <w:r w:rsidRPr="004862C0">
              <w:rPr>
                <w:bCs/>
                <w:lang w:val="en-US"/>
              </w:rPr>
              <w:t xml:space="preserve"> </w:t>
            </w:r>
          </w:p>
        </w:tc>
      </w:tr>
      <w:tr w:rsidR="004862C0" w:rsidRPr="004862C0" w14:paraId="7F5A9621" w14:textId="77777777" w:rsidTr="00A24A8A">
        <w:trPr>
          <w:trHeight w:val="159"/>
          <w:jc w:val="center"/>
        </w:trPr>
        <w:tc>
          <w:tcPr>
            <w:tcW w:w="3681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FB2577" w14:textId="77777777" w:rsidR="004862C0" w:rsidRPr="004862C0" w:rsidRDefault="004862C0" w:rsidP="00DE5344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The reason(s) why the disclosure of this information is necessary is (specify reason(s))</w:t>
            </w:r>
          </w:p>
        </w:tc>
        <w:tc>
          <w:tcPr>
            <w:tcW w:w="6611" w:type="dxa"/>
            <w:vAlign w:val="center"/>
            <w:hideMark/>
          </w:tcPr>
          <w:p w14:paraId="6BD90325" w14:textId="77777777" w:rsidR="004862C0" w:rsidRPr="004862C0" w:rsidRDefault="004862C0" w:rsidP="00DE5344">
            <w:pPr>
              <w:spacing w:after="0"/>
              <w:rPr>
                <w:bCs/>
                <w:color w:val="00B07D"/>
                <w:lang w:val="en-US"/>
              </w:rPr>
            </w:pPr>
            <w:r w:rsidRPr="004862C0">
              <w:rPr>
                <w:bCs/>
                <w:color w:val="00B07D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color w:val="00B07D"/>
                <w:lang w:val="en-US"/>
              </w:rPr>
              <w:instrText xml:space="preserve"> FORMTEXT </w:instrText>
            </w:r>
            <w:r w:rsidRPr="004862C0">
              <w:rPr>
                <w:bCs/>
                <w:color w:val="00B07D"/>
                <w:lang w:val="en-US"/>
              </w:rPr>
            </w:r>
            <w:r w:rsidRPr="004862C0">
              <w:rPr>
                <w:bCs/>
                <w:color w:val="00B07D"/>
                <w:lang w:val="en-US"/>
              </w:rPr>
              <w:fldChar w:fldCharType="separate"/>
            </w:r>
            <w:r w:rsidRPr="004862C0">
              <w:rPr>
                <w:bCs/>
                <w:color w:val="00B07D"/>
                <w:lang w:val="en-US"/>
              </w:rPr>
              <w:t> </w:t>
            </w:r>
            <w:r w:rsidRPr="004862C0">
              <w:rPr>
                <w:bCs/>
                <w:color w:val="00B07D"/>
                <w:lang w:val="en-US"/>
              </w:rPr>
              <w:t> </w:t>
            </w:r>
            <w:r w:rsidRPr="004862C0">
              <w:rPr>
                <w:bCs/>
                <w:color w:val="00B07D"/>
                <w:lang w:val="en-US"/>
              </w:rPr>
              <w:t> </w:t>
            </w:r>
            <w:r w:rsidRPr="004862C0">
              <w:rPr>
                <w:bCs/>
                <w:color w:val="00B07D"/>
                <w:lang w:val="en-US"/>
              </w:rPr>
              <w:t> </w:t>
            </w:r>
            <w:r w:rsidRPr="004862C0">
              <w:rPr>
                <w:bCs/>
                <w:color w:val="00B07D"/>
                <w:lang w:val="en-US"/>
              </w:rPr>
              <w:t> </w:t>
            </w:r>
            <w:r w:rsidRPr="004862C0">
              <w:rPr>
                <w:color w:val="00B07D"/>
              </w:rPr>
              <w:fldChar w:fldCharType="end"/>
            </w:r>
          </w:p>
        </w:tc>
      </w:tr>
      <w:tr w:rsidR="004862C0" w:rsidRPr="004862C0" w14:paraId="603DFDC2" w14:textId="77777777" w:rsidTr="00A24A8A">
        <w:trPr>
          <w:trHeight w:val="159"/>
          <w:jc w:val="center"/>
        </w:trPr>
        <w:tc>
          <w:tcPr>
            <w:tcW w:w="10292" w:type="dxa"/>
            <w:gridSpan w:val="2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3E5B36" w14:textId="77777777" w:rsidR="004862C0" w:rsidRPr="004862C0" w:rsidRDefault="004862C0" w:rsidP="00DE5344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t>Important: A person making an identifying disclosure for these reasons must take all reasonable steps to provide this information to the discloser within a reasonable time before making the disclosure in accordance with section 16(2).</w:t>
            </w:r>
          </w:p>
        </w:tc>
      </w:tr>
    </w:tbl>
    <w:p w14:paraId="453CDED5" w14:textId="77777777" w:rsidR="004862C0" w:rsidRPr="004862C0" w:rsidRDefault="004862C0" w:rsidP="004862C0">
      <w:pPr>
        <w:rPr>
          <w:color w:val="00B07D"/>
          <w:sz w:val="6"/>
          <w:szCs w:val="6"/>
          <w:lang w:val="en-US"/>
        </w:rPr>
      </w:pPr>
    </w:p>
    <w:tbl>
      <w:tblPr>
        <w:tblW w:w="10290" w:type="dxa"/>
        <w:jc w:val="center"/>
        <w:tblBorders>
          <w:top w:val="single" w:sz="6" w:space="0" w:color="055780"/>
          <w:left w:val="single" w:sz="6" w:space="0" w:color="055780"/>
          <w:bottom w:val="single" w:sz="6" w:space="0" w:color="055780"/>
          <w:right w:val="single" w:sz="6" w:space="0" w:color="055780"/>
          <w:insideH w:val="single" w:sz="6" w:space="0" w:color="055780"/>
          <w:insideV w:val="single" w:sz="6" w:space="0" w:color="0557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255"/>
        <w:gridCol w:w="7035"/>
      </w:tblGrid>
      <w:tr w:rsidR="004862C0" w:rsidRPr="004862C0" w14:paraId="0D725E97" w14:textId="77777777" w:rsidTr="00A24A8A">
        <w:trPr>
          <w:trHeight w:val="159"/>
          <w:jc w:val="center"/>
        </w:trPr>
        <w:tc>
          <w:tcPr>
            <w:tcW w:w="10292" w:type="dxa"/>
            <w:gridSpan w:val="2"/>
            <w:shd w:val="clear" w:color="auto" w:fill="0557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3D65AC" w14:textId="77777777" w:rsidR="004862C0" w:rsidRPr="004862C0" w:rsidRDefault="004862C0" w:rsidP="00A24A8A">
            <w:pPr>
              <w:spacing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862C0">
              <w:rPr>
                <w:b/>
                <w:bCs/>
                <w:color w:val="FFFFFF" w:themeColor="background1"/>
                <w:sz w:val="22"/>
                <w:szCs w:val="22"/>
              </w:rPr>
              <w:t>Authorisation</w:t>
            </w:r>
          </w:p>
        </w:tc>
      </w:tr>
      <w:tr w:rsidR="004862C0" w:rsidRPr="004862C0" w14:paraId="1C1E1E43" w14:textId="77777777" w:rsidTr="00A24A8A">
        <w:trPr>
          <w:trHeight w:val="159"/>
          <w:jc w:val="center"/>
        </w:trPr>
        <w:tc>
          <w:tcPr>
            <w:tcW w:w="3256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A377EE" w14:textId="77777777" w:rsidR="004862C0" w:rsidRPr="004862C0" w:rsidRDefault="004862C0" w:rsidP="00A24A8A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Signature of person proposing to make disclosure</w:t>
            </w:r>
          </w:p>
        </w:tc>
        <w:tc>
          <w:tcPr>
            <w:tcW w:w="7036" w:type="dxa"/>
            <w:vAlign w:val="center"/>
          </w:tcPr>
          <w:p w14:paraId="553CE4B0" w14:textId="77777777" w:rsidR="004862C0" w:rsidRPr="004862C0" w:rsidRDefault="004862C0" w:rsidP="00A24A8A">
            <w:pPr>
              <w:spacing w:after="0"/>
              <w:rPr>
                <w:bCs/>
                <w:sz w:val="22"/>
                <w:szCs w:val="22"/>
                <w:lang w:val="en-US"/>
              </w:rPr>
            </w:pPr>
          </w:p>
        </w:tc>
      </w:tr>
      <w:tr w:rsidR="004862C0" w:rsidRPr="004862C0" w14:paraId="6220E518" w14:textId="77777777" w:rsidTr="00A24A8A">
        <w:trPr>
          <w:trHeight w:val="159"/>
          <w:jc w:val="center"/>
        </w:trPr>
        <w:tc>
          <w:tcPr>
            <w:tcW w:w="3256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7BC083" w14:textId="77777777" w:rsidR="004862C0" w:rsidRPr="004862C0" w:rsidRDefault="004862C0" w:rsidP="00A24A8A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036" w:type="dxa"/>
            <w:vAlign w:val="center"/>
            <w:hideMark/>
          </w:tcPr>
          <w:p w14:paraId="08954912" w14:textId="77777777" w:rsidR="004862C0" w:rsidRPr="004862C0" w:rsidRDefault="004862C0" w:rsidP="00A24A8A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  <w:tr w:rsidR="004862C0" w:rsidRPr="004862C0" w14:paraId="582C32A9" w14:textId="77777777" w:rsidTr="00A24A8A">
        <w:trPr>
          <w:trHeight w:val="159"/>
          <w:jc w:val="center"/>
        </w:trPr>
        <w:tc>
          <w:tcPr>
            <w:tcW w:w="3256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01B458" w14:textId="77777777" w:rsidR="004862C0" w:rsidRPr="004862C0" w:rsidRDefault="004862C0" w:rsidP="00A24A8A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7036" w:type="dxa"/>
            <w:vAlign w:val="center"/>
            <w:hideMark/>
          </w:tcPr>
          <w:p w14:paraId="137059A8" w14:textId="77777777" w:rsidR="004862C0" w:rsidRPr="004862C0" w:rsidRDefault="004862C0" w:rsidP="00A24A8A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  <w:tr w:rsidR="004862C0" w:rsidRPr="004862C0" w14:paraId="4DA9EF6F" w14:textId="77777777" w:rsidTr="00A24A8A">
        <w:trPr>
          <w:trHeight w:val="159"/>
          <w:jc w:val="center"/>
        </w:trPr>
        <w:tc>
          <w:tcPr>
            <w:tcW w:w="3256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A052D0" w14:textId="77777777" w:rsidR="004862C0" w:rsidRPr="004862C0" w:rsidRDefault="004862C0" w:rsidP="00A24A8A">
            <w:pPr>
              <w:spacing w:after="0"/>
              <w:rPr>
                <w:sz w:val="22"/>
                <w:szCs w:val="22"/>
                <w:lang w:val="en-US"/>
              </w:rPr>
            </w:pPr>
            <w:r w:rsidRPr="004862C0">
              <w:rPr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7036" w:type="dxa"/>
            <w:vAlign w:val="center"/>
            <w:hideMark/>
          </w:tcPr>
          <w:p w14:paraId="4B95D219" w14:textId="77777777" w:rsidR="004862C0" w:rsidRPr="004862C0" w:rsidRDefault="004862C0" w:rsidP="00A24A8A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  <w:tr w:rsidR="004862C0" w:rsidRPr="004862C0" w14:paraId="53135C12" w14:textId="77777777" w:rsidTr="00A24A8A">
        <w:trPr>
          <w:trHeight w:val="159"/>
          <w:jc w:val="center"/>
        </w:trPr>
        <w:tc>
          <w:tcPr>
            <w:tcW w:w="3256" w:type="dxa"/>
            <w:shd w:val="clear" w:color="auto" w:fill="F1F1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5353D0" w14:textId="77777777" w:rsidR="004862C0" w:rsidRPr="004862C0" w:rsidRDefault="004862C0" w:rsidP="00A24A8A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036" w:type="dxa"/>
            <w:vAlign w:val="center"/>
            <w:hideMark/>
          </w:tcPr>
          <w:p w14:paraId="16C307EA" w14:textId="77777777" w:rsidR="004862C0" w:rsidRPr="004862C0" w:rsidRDefault="004862C0" w:rsidP="00A24A8A">
            <w:pPr>
              <w:spacing w:after="0"/>
              <w:rPr>
                <w:bCs/>
                <w:sz w:val="22"/>
                <w:szCs w:val="22"/>
                <w:lang w:val="en-US"/>
              </w:rPr>
            </w:pPr>
            <w:r w:rsidRPr="004862C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2C0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4862C0">
              <w:rPr>
                <w:bCs/>
                <w:sz w:val="22"/>
                <w:szCs w:val="22"/>
                <w:lang w:val="en-US"/>
              </w:rPr>
            </w:r>
            <w:r w:rsidRPr="004862C0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bCs/>
                <w:sz w:val="22"/>
                <w:szCs w:val="22"/>
                <w:lang w:val="en-US"/>
              </w:rPr>
              <w:t> </w:t>
            </w:r>
            <w:r w:rsidRPr="004862C0">
              <w:rPr>
                <w:sz w:val="22"/>
                <w:szCs w:val="22"/>
              </w:rPr>
              <w:fldChar w:fldCharType="end"/>
            </w:r>
          </w:p>
        </w:tc>
      </w:tr>
    </w:tbl>
    <w:p w14:paraId="687B88D3" w14:textId="214D4B3F" w:rsidR="009C2718" w:rsidRPr="00A24A8A" w:rsidRDefault="009C2718" w:rsidP="00A24A8A">
      <w:pPr>
        <w:rPr>
          <w:sz w:val="2"/>
          <w:szCs w:val="2"/>
        </w:rPr>
      </w:pPr>
    </w:p>
    <w:sectPr w:rsidR="009C2718" w:rsidRPr="00A24A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51FF5" w14:textId="77777777" w:rsidR="00EA45FA" w:rsidRDefault="00EA45FA" w:rsidP="009C2718">
      <w:pPr>
        <w:spacing w:after="0" w:line="240" w:lineRule="auto"/>
      </w:pPr>
      <w:r>
        <w:separator/>
      </w:r>
    </w:p>
  </w:endnote>
  <w:endnote w:type="continuationSeparator" w:id="0">
    <w:p w14:paraId="74AD9A0A" w14:textId="77777777" w:rsidR="00EA45FA" w:rsidRDefault="00EA45FA" w:rsidP="009C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6FFA" w14:textId="128CF43C" w:rsidR="008376C2" w:rsidRPr="0086619A" w:rsidRDefault="008376C2" w:rsidP="008376C2">
    <w:pPr>
      <w:pStyle w:val="Footer"/>
      <w:ind w:left="-567"/>
      <w:rPr>
        <w:sz w:val="20"/>
        <w:szCs w:val="20"/>
        <w:lang w:val="en-US"/>
      </w:rPr>
    </w:pPr>
    <w:r w:rsidRPr="0086619A">
      <w:rPr>
        <w:sz w:val="20"/>
        <w:szCs w:val="20"/>
        <w:lang w:val="en-US"/>
      </w:rPr>
      <w:t>Notification of disclosure of identifying information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97A6" w14:textId="77777777" w:rsidR="00EA45FA" w:rsidRDefault="00EA45FA" w:rsidP="009C2718">
      <w:pPr>
        <w:spacing w:after="0" w:line="240" w:lineRule="auto"/>
      </w:pPr>
      <w:r>
        <w:separator/>
      </w:r>
    </w:p>
  </w:footnote>
  <w:footnote w:type="continuationSeparator" w:id="0">
    <w:p w14:paraId="1E24DC6F" w14:textId="77777777" w:rsidR="00EA45FA" w:rsidRDefault="00EA45FA" w:rsidP="009C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F301" w14:textId="77777777" w:rsidR="000A3D98" w:rsidRPr="000A3D98" w:rsidRDefault="000A3D98">
    <w:pPr>
      <w:pStyle w:val="Header"/>
      <w:rPr>
        <w:lang w:val="en-US"/>
      </w:rPr>
    </w:pPr>
    <w:r>
      <w:rPr>
        <w:lang w:val="en-US"/>
      </w:rPr>
      <w:tab/>
    </w:r>
  </w:p>
  <w:tbl>
    <w:tblPr>
      <w:tblStyle w:val="TableGrid"/>
      <w:tblpPr w:leftFromText="180" w:rightFromText="180" w:horzAnchor="page" w:tblpX="8476" w:tblpY="-1080"/>
      <w:tblW w:w="0" w:type="auto"/>
      <w:tblInd w:w="0" w:type="dxa"/>
      <w:tblLook w:val="04A0" w:firstRow="1" w:lastRow="0" w:firstColumn="1" w:lastColumn="0" w:noHBand="0" w:noVBand="1"/>
    </w:tblPr>
    <w:tblGrid>
      <w:gridCol w:w="2829"/>
    </w:tblGrid>
    <w:tr w:rsidR="000A3D98" w14:paraId="40C907C8" w14:textId="77777777" w:rsidTr="000A3D98">
      <w:tc>
        <w:tcPr>
          <w:tcW w:w="2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4F5BF6" w14:textId="77777777" w:rsidR="000A3D98" w:rsidRPr="005A1059" w:rsidRDefault="000A3D98" w:rsidP="000A3D98">
          <w:pPr>
            <w:spacing w:after="60"/>
            <w:rPr>
              <w:rFonts w:asciiTheme="minorHAnsi" w:hAnsiTheme="minorHAnsi"/>
            </w:rPr>
          </w:pPr>
          <w:r w:rsidRPr="005A1059">
            <w:rPr>
              <w:rFonts w:asciiTheme="minorHAnsi" w:hAnsiTheme="minorHAnsi"/>
            </w:rPr>
            <w:t xml:space="preserve">OFFICE USE ONLY </w:t>
          </w:r>
        </w:p>
        <w:p w14:paraId="0787A3BE" w14:textId="6E81B87A" w:rsidR="000A3D98" w:rsidRPr="005A1059" w:rsidRDefault="005A1059" w:rsidP="000A3D98">
          <w:pPr>
            <w:spacing w:after="6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Index </w:t>
          </w:r>
          <w:r w:rsidR="000A3D98" w:rsidRPr="005A1059">
            <w:rPr>
              <w:rFonts w:asciiTheme="minorHAnsi" w:hAnsiTheme="minorHAnsi"/>
            </w:rPr>
            <w:t>No: #</w:t>
          </w:r>
        </w:p>
        <w:p w14:paraId="79A16C6A" w14:textId="77777777" w:rsidR="000A3D98" w:rsidRDefault="000A3D98" w:rsidP="000A3D98">
          <w:r w:rsidRPr="005A1059">
            <w:rPr>
              <w:rFonts w:asciiTheme="minorHAnsi" w:hAnsiTheme="minorHAnsi"/>
            </w:rPr>
            <w:t>Date:     /     /</w:t>
          </w:r>
          <w:r>
            <w:t xml:space="preserve">       </w:t>
          </w:r>
        </w:p>
      </w:tc>
    </w:tr>
  </w:tbl>
  <w:p w14:paraId="1B021EF2" w14:textId="46949F88" w:rsidR="000A3D98" w:rsidRPr="000A3D98" w:rsidRDefault="000A3D9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00"/>
    <w:rsid w:val="00006AEE"/>
    <w:rsid w:val="0001601E"/>
    <w:rsid w:val="000A3D98"/>
    <w:rsid w:val="000D7000"/>
    <w:rsid w:val="00233E54"/>
    <w:rsid w:val="00280B74"/>
    <w:rsid w:val="0029145D"/>
    <w:rsid w:val="003C04FD"/>
    <w:rsid w:val="00401E26"/>
    <w:rsid w:val="0044447C"/>
    <w:rsid w:val="004739EF"/>
    <w:rsid w:val="004862C0"/>
    <w:rsid w:val="00494C75"/>
    <w:rsid w:val="004B4974"/>
    <w:rsid w:val="005A1059"/>
    <w:rsid w:val="005D579A"/>
    <w:rsid w:val="00650FD1"/>
    <w:rsid w:val="007F1B81"/>
    <w:rsid w:val="008376C2"/>
    <w:rsid w:val="0086619A"/>
    <w:rsid w:val="00936BA2"/>
    <w:rsid w:val="009A4DBF"/>
    <w:rsid w:val="009C2718"/>
    <w:rsid w:val="00A24A8A"/>
    <w:rsid w:val="00A442A3"/>
    <w:rsid w:val="00A56929"/>
    <w:rsid w:val="00CC5C82"/>
    <w:rsid w:val="00D27FD4"/>
    <w:rsid w:val="00D959A0"/>
    <w:rsid w:val="00DB2A27"/>
    <w:rsid w:val="00DE5344"/>
    <w:rsid w:val="00EA45FA"/>
    <w:rsid w:val="00F04334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9D04"/>
  <w15:chartTrackingRefBased/>
  <w15:docId w15:val="{95D255D5-BDC1-4E69-89F2-EDFBC1E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27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2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557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00"/>
    <w:pPr>
      <w:keepNext/>
      <w:keepLines/>
      <w:spacing w:before="160" w:after="80"/>
      <w:outlineLvl w:val="2"/>
    </w:pPr>
    <w:rPr>
      <w:rFonts w:eastAsiaTheme="majorEastAsia" w:cstheme="majorBidi"/>
      <w:color w:val="03405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0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00"/>
    <w:pPr>
      <w:keepNext/>
      <w:keepLines/>
      <w:spacing w:before="80" w:after="40"/>
      <w:outlineLvl w:val="4"/>
    </w:pPr>
    <w:rPr>
      <w:rFonts w:eastAsiaTheme="majorEastAsia" w:cstheme="majorBidi"/>
      <w:color w:val="0340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27"/>
    <w:rPr>
      <w:rFonts w:eastAsiaTheme="majorEastAsia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7FD4"/>
    <w:rPr>
      <w:rFonts w:asciiTheme="majorHAnsi" w:eastAsiaTheme="majorEastAsia" w:hAnsiTheme="majorHAnsi" w:cstheme="majorBidi"/>
      <w:color w:val="0557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00"/>
    <w:rPr>
      <w:rFonts w:eastAsiaTheme="majorEastAsia" w:cstheme="majorBidi"/>
      <w:color w:val="03405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00"/>
    <w:rPr>
      <w:rFonts w:eastAsiaTheme="majorEastAsia" w:cstheme="majorBidi"/>
      <w:i/>
      <w:iCs/>
      <w:color w:val="03405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00"/>
    <w:rPr>
      <w:rFonts w:eastAsiaTheme="majorEastAsia" w:cstheme="majorBidi"/>
      <w:color w:val="0340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27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27"/>
    <w:rPr>
      <w:rFonts w:eastAsiaTheme="majorEastAsia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00"/>
    <w:rPr>
      <w:i/>
      <w:iCs/>
      <w:color w:val="03405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00"/>
    <w:pPr>
      <w:pBdr>
        <w:top w:val="single" w:sz="4" w:space="10" w:color="03405F" w:themeColor="accent1" w:themeShade="BF"/>
        <w:bottom w:val="single" w:sz="4" w:space="10" w:color="03405F" w:themeColor="accent1" w:themeShade="BF"/>
      </w:pBdr>
      <w:spacing w:before="360" w:after="360"/>
      <w:ind w:left="864" w:right="864"/>
      <w:jc w:val="center"/>
    </w:pPr>
    <w:rPr>
      <w:i/>
      <w:iCs/>
      <w:color w:val="03405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00"/>
    <w:rPr>
      <w:i/>
      <w:iCs/>
      <w:color w:val="03405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00"/>
    <w:rPr>
      <w:b/>
      <w:bCs/>
      <w:smallCaps/>
      <w:color w:val="0340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8"/>
  </w:style>
  <w:style w:type="paragraph" w:styleId="Footer">
    <w:name w:val="footer"/>
    <w:basedOn w:val="Normal"/>
    <w:link w:val="Foot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8"/>
  </w:style>
  <w:style w:type="table" w:styleId="TableGrid">
    <w:name w:val="Table Grid"/>
    <w:basedOn w:val="TableNormal"/>
    <w:rsid w:val="000A3D9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LGS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55780"/>
      </a:accent1>
      <a:accent2>
        <a:srgbClr val="F37000"/>
      </a:accent2>
      <a:accent3>
        <a:srgbClr val="457D36"/>
      </a:accent3>
      <a:accent4>
        <a:srgbClr val="0C91D6"/>
      </a:accent4>
      <a:accent5>
        <a:srgbClr val="941FA8"/>
      </a:accent5>
      <a:accent6>
        <a:srgbClr val="B0D41C"/>
      </a:accent6>
      <a:hlink>
        <a:srgbClr val="055780"/>
      </a:hlink>
      <a:folHlink>
        <a:srgbClr val="360F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SharedWithUsers xmlns="bc072e10-870d-460a-9f37-b3eac4f10863">
      <UserInfo>
        <DisplayName>Luke Stevens</DisplayName>
        <AccountId>507</AccountId>
        <AccountType/>
      </UserInfo>
    </SharedWithUsers>
    <TaxCatchAll xmlns="bc072e10-870d-460a-9f37-b3eac4f10863" xsi:nil="true"/>
    <MediaLengthInSeconds xmlns="65828862-ae87-457f-b884-efeaea2d6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BCB66-9AB6-4F9A-9C09-CEEDCE295E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28862-ae87-457f-b884-efeaea2d65b5"/>
    <ds:schemaRef ds:uri="bc072e10-870d-460a-9f37-b3eac4f10863"/>
  </ds:schemaRefs>
</ds:datastoreItem>
</file>

<file path=customXml/itemProps2.xml><?xml version="1.0" encoding="utf-8"?>
<ds:datastoreItem xmlns:ds="http://schemas.openxmlformats.org/officeDocument/2006/customXml" ds:itemID="{F70F60A5-0E2F-404F-A9BB-2544A57E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BB180-8F3B-482E-90FF-18548189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generic Word template</dc:title>
  <dc:subject/>
  <dc:creator>Cassidy North</dc:creator>
  <cp:keywords/>
  <dc:description/>
  <cp:lastModifiedBy>Geoffrey White</cp:lastModifiedBy>
  <cp:revision>19</cp:revision>
  <dcterms:created xsi:type="dcterms:W3CDTF">2024-09-11T05:14:00Z</dcterms:created>
  <dcterms:modified xsi:type="dcterms:W3CDTF">2024-09-12T05:30:00Z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MediaServiceImageTags">
    <vt:lpwstr/>
  </property>
  <property fmtid="{D5CDD505-2E9C-101B-9397-08002B2CF9AE}" pid="5" name="DLGC_DocumentType">
    <vt:lpwstr>327;#Templates|62f77d3c-636a-4492-b6ff-ab1349535b73</vt:lpwstr>
  </property>
  <property fmtid="{D5CDD505-2E9C-101B-9397-08002B2CF9AE}" pid="6" name="Publication Approval Workflow">
    <vt:lpwstr>, </vt:lpwstr>
  </property>
  <property fmtid="{D5CDD505-2E9C-101B-9397-08002B2CF9AE}" pid="7" name="DLGC_Category">
    <vt:lpwstr>48;#Corporate Styles|6ca8a7b6-8147-4aea-b997-2abcc7049b27</vt:lpwstr>
  </property>
  <property fmtid="{D5CDD505-2E9C-101B-9397-08002B2CF9AE}" pid="8" name="dlgsc_DocumentSearchCategory">
    <vt:lpwstr>292;#Other|2d2b80da-f0ee-486e-afd5-f2e908aaa014</vt:lpwstr>
  </property>
  <property fmtid="{D5CDD505-2E9C-101B-9397-08002B2CF9AE}" pid="9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Styles|6ca8a7b6-8147-4aea-b997-2abcc7049b27;#94;#Unclassified|0d6df6fb-ad0d-4e97-af01-e8bd82d2da2f;#327;#Templates|62f77d3c-636a-4492-b6ff-ab1349535b73;#292;#Other|2d2b80da-f0ee-486e-afd5-f2e908aaa014;#70;#DLGSC|f3fdcf4b-32be-462d-87a8-17c1ee8c10d7;#86;#Office of the Director General|6a281792-1cb0-4ff5-96bb-ab1314c10601</vt:lpwstr>
  </property>
  <property fmtid="{D5CDD505-2E9C-101B-9397-08002B2CF9AE}" pid="10" name="DLGC_ActioningArea">
    <vt:lpwstr>86;#Office of the Director General|6a281792-1cb0-4ff5-96bb-ab1314c10601</vt:lpwstr>
  </property>
  <property fmtid="{D5CDD505-2E9C-101B-9397-08002B2CF9AE}" pid="11" name="DLGsC_Department">
    <vt:lpwstr>70;#DLGSC|f3fdcf4b-32be-462d-87a8-17c1ee8c10d7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